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1B77" w14:textId="77777777" w:rsidR="00E62FBA" w:rsidRDefault="003E6925">
      <w:pPr>
        <w:tabs>
          <w:tab w:val="left" w:pos="1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Załącznik nr 1 do Regulaminu konkursu na wybór Partnera</w:t>
      </w:r>
    </w:p>
    <w:p w14:paraId="4E286D96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E6AB" w14:textId="77777777" w:rsidR="00E62FBA" w:rsidRDefault="00E62FBA">
      <w:pPr>
        <w:ind w:left="5664" w:firstLine="6"/>
        <w:jc w:val="right"/>
        <w:rPr>
          <w:rFonts w:ascii="Calibri" w:eastAsia="Calibri" w:hAnsi="Calibri" w:cs="Calibri"/>
          <w:sz w:val="22"/>
          <w:szCs w:val="22"/>
        </w:rPr>
      </w:pPr>
    </w:p>
    <w:p w14:paraId="3D9DD310" w14:textId="77777777" w:rsidR="00E62FBA" w:rsidRDefault="003E6925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……………….., dnia ……………… 2017 r.</w:t>
      </w:r>
    </w:p>
    <w:p w14:paraId="6AB6D558" w14:textId="77777777" w:rsidR="00E62FBA" w:rsidRDefault="00E62FBA">
      <w:pPr>
        <w:rPr>
          <w:rFonts w:ascii="Calibri" w:eastAsia="Calibri" w:hAnsi="Calibri" w:cs="Calibri"/>
          <w:sz w:val="22"/>
          <w:szCs w:val="22"/>
        </w:rPr>
      </w:pPr>
    </w:p>
    <w:p w14:paraId="03237201" w14:textId="77777777" w:rsidR="00E62FBA" w:rsidRDefault="00E62FBA">
      <w:pPr>
        <w:rPr>
          <w:rFonts w:ascii="Calibri" w:eastAsia="Calibri" w:hAnsi="Calibri" w:cs="Calibri"/>
          <w:sz w:val="22"/>
          <w:szCs w:val="22"/>
        </w:rPr>
      </w:pPr>
    </w:p>
    <w:p w14:paraId="01D94C76" w14:textId="77777777" w:rsidR="00E62FBA" w:rsidRDefault="003E69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…………………………………………………..</w:t>
      </w:r>
    </w:p>
    <w:p w14:paraId="0856F1E9" w14:textId="77777777" w:rsidR="00E62FBA" w:rsidRDefault="003E6925">
      <w:pPr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pieczęć Oferenta</w:t>
      </w:r>
    </w:p>
    <w:p w14:paraId="0A8B341C" w14:textId="77777777" w:rsidR="00E62FBA" w:rsidRDefault="00E62FB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95AD86E" w14:textId="77777777" w:rsidR="00E62FBA" w:rsidRDefault="003E692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4D2DB577" w14:textId="77777777" w:rsidR="00E62FBA" w:rsidRDefault="00E62FBA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E62FBA" w14:paraId="063C67A8" w14:textId="77777777">
        <w:tc>
          <w:tcPr>
            <w:tcW w:w="9039" w:type="dxa"/>
          </w:tcPr>
          <w:p w14:paraId="6D978524" w14:textId="77777777" w:rsidR="00E62FBA" w:rsidRDefault="003E69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Konkurs na wybór Partnerów w celu przygotowania i wspólnej realizacji projektu realizowanego w ramach Osi priorytetowej: 1. Wzmocnienie innowacyjności i konkurencyjności gospodarki regionu Działania 1.4 Wsparcie rozwoju przedsiębiorczości </w:t>
            </w:r>
          </w:p>
          <w:p w14:paraId="68DBA7D1" w14:textId="77777777" w:rsidR="00E62FBA" w:rsidRDefault="003E69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Poddziałania 1.4.3 Rozwój infrastruktury na rzecz rozwoju gospodarczego, </w:t>
            </w:r>
          </w:p>
          <w:p w14:paraId="4DC1F2F0" w14:textId="77777777" w:rsidR="00E62FBA" w:rsidRDefault="003E69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Schemat: Tworzenie i rozwój infrastruktury biznesowej </w:t>
            </w:r>
          </w:p>
          <w:p w14:paraId="2491BE40" w14:textId="77777777" w:rsidR="00E62FBA" w:rsidRDefault="003E69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Regionalnego Programu Operacyjnego Województwa Kujawsko-Pomorskiego 2014-2020</w:t>
            </w:r>
          </w:p>
        </w:tc>
      </w:tr>
    </w:tbl>
    <w:p w14:paraId="566159AB" w14:textId="77777777" w:rsidR="00E62FBA" w:rsidRDefault="00E62FBA">
      <w:pPr>
        <w:tabs>
          <w:tab w:val="left" w:pos="241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FB9D374" w14:textId="77777777" w:rsidR="00E62FBA" w:rsidRDefault="00E62FBA">
      <w:pPr>
        <w:tabs>
          <w:tab w:val="left" w:pos="2410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46F1FD48" w14:textId="77777777" w:rsidR="00E62FBA" w:rsidRDefault="003E69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OFERENT:</w:t>
      </w:r>
    </w:p>
    <w:p w14:paraId="4C8E7B9D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29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32"/>
        <w:gridCol w:w="6662"/>
      </w:tblGrid>
      <w:tr w:rsidR="00E62FBA" w14:paraId="010CD647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90251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 podmiotu</w:t>
            </w:r>
          </w:p>
          <w:p w14:paraId="6D4A8D74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858A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2DD723EA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51EC8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 organizacyjna</w:t>
            </w:r>
          </w:p>
          <w:p w14:paraId="61FAD950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C4A0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2C5F370F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9902A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rejestracji podmiotu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207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606001FC" w14:textId="77777777">
        <w:trPr>
          <w:trHeight w:val="46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FFCFC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KRS/NIP</w:t>
            </w:r>
          </w:p>
          <w:p w14:paraId="552934C6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78FB" w14:textId="77777777" w:rsidR="00E62FBA" w:rsidRDefault="00E62F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67399A64" w14:textId="77777777">
        <w:trPr>
          <w:trHeight w:val="40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9015A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  <w:p w14:paraId="4BF5CD9C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B370" w14:textId="77777777" w:rsidR="00E62FBA" w:rsidRDefault="00E62F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7B13165F" w14:textId="77777777">
        <w:trPr>
          <w:trHeight w:val="52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4CBD7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oferenta</w:t>
            </w:r>
          </w:p>
          <w:p w14:paraId="0F6CC4F6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BA47" w14:textId="77777777" w:rsidR="00E62FBA" w:rsidRDefault="00E62F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451D4C03" w14:textId="77777777">
        <w:trPr>
          <w:trHeight w:val="52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E3FE3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Osoba do kontaktu/telefon/adres e-mail.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A73B" w14:textId="77777777" w:rsidR="00E62FBA" w:rsidRDefault="00E62F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29D8BCF8" w14:textId="77777777">
        <w:trPr>
          <w:trHeight w:val="52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9F72B" w14:textId="77777777" w:rsidR="00E62FBA" w:rsidRDefault="003E6925">
            <w:pPr>
              <w:ind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EB91" w14:textId="77777777" w:rsidR="00E62FBA" w:rsidRDefault="00E62F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D63EC5" w14:textId="77777777" w:rsidR="00E62FBA" w:rsidRDefault="00E62FBA">
      <w:pPr>
        <w:rPr>
          <w:rFonts w:ascii="Calibri" w:eastAsia="Calibri" w:hAnsi="Calibri" w:cs="Calibri"/>
          <w:sz w:val="22"/>
          <w:szCs w:val="22"/>
        </w:rPr>
      </w:pPr>
    </w:p>
    <w:p w14:paraId="0833131E" w14:textId="77777777" w:rsidR="00E62FBA" w:rsidRDefault="00E62FBA">
      <w:pPr>
        <w:rPr>
          <w:rFonts w:ascii="Calibri" w:eastAsia="Calibri" w:hAnsi="Calibri" w:cs="Calibri"/>
          <w:sz w:val="22"/>
          <w:szCs w:val="22"/>
        </w:rPr>
      </w:pPr>
    </w:p>
    <w:p w14:paraId="2A7109A4" w14:textId="77777777" w:rsidR="00E62FBA" w:rsidRDefault="003E69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odpowiedzi na ogłoszony przez Toruńską Agencję Rozwoju Regionalnego S.A. konkurs na wybór Partnera w celu przygotowania i wspólnej realizacji projektu realizowanego w ramach Osi priorytetowej: 1. Wzmocnienie innowacyjności i konkurencyjności gospodarki regionu Działania 1.4 Wsparcie rozwoju przedsiębiorczości Poddziałania 1.4.3 Rozwój infrastruktury na rzecz rozwoju gospodarczego, Schemat: Tworzenie i rozwój infrastruktury biznesowej Regionalnego Programu Operacyjnego Województwa Kujawsko-Pomorskiego 2014-2020, składam/y ofertę udziału w planowanym projekcie oraz oświadczam/y, że:</w:t>
      </w:r>
    </w:p>
    <w:p w14:paraId="4D8BA4B4" w14:textId="77777777" w:rsidR="00E62FBA" w:rsidRDefault="00E62FBA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13A7C37" w14:textId="77777777" w:rsidR="00E62FBA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Zapoznałem(-am)/liśmy się z Regulaminem Konkursu, akceptuję/emy jego zapisy i nie wnoszę/imy uwag do jego treści,</w:t>
      </w:r>
    </w:p>
    <w:p w14:paraId="3BBBEFE5" w14:textId="77777777" w:rsidR="00E62FBA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Wyrażam/my wolę aktywnego udziału w opracowywaniu i realizacji projektu,</w:t>
      </w:r>
    </w:p>
    <w:p w14:paraId="33EEFA96" w14:textId="77777777" w:rsidR="00E62FBA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Przystąpię/my do negocjacji i podpisania umowy partnerskiej po zakończeniu procedury konkursowej - najpóźniej po wyborze Projektu do dofinansowania, ale przed złożeniem dokumentacji niezbędnej do podpisania umowy z Instytucją Ogłaszającą Konkurs na wybór projektów,</w:t>
      </w:r>
    </w:p>
    <w:p w14:paraId="72101BFD" w14:textId="77777777" w:rsidR="00E62FBA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posiadam/y uprawnienia do wykonywania określonej działalności lub czynności jeżeli przepisy prawa nakładają obowiązek ich posiadania - zgodnie z obowiązującymi przepisami prawa,</w:t>
      </w:r>
    </w:p>
    <w:p w14:paraId="6F0EAE65" w14:textId="77777777" w:rsidR="00E62FBA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podlegam/y wykluczeniu z ubiegania się o dofinansowanie na podstawie art. 207 ust. 4 Ustawy z dnia 27 sierpnia 2009 r. o finansach publicznych (Dz. U.  z 2016 r , poz. 1870 ze zm.), art. 12 ust. 1 pkt 1 ustawy z dnia 15 czerwca 2012 r. o skutkach powierzania wykonania pracy cudzoziemcom przebywającym wbrew przepisom na terytorium Rzeczypospolitej Polskiej ( Dz. U. z 2012 r. poz. 769) oraz art. 9 ust. 1 pkt 2 a ustawy z dnia 28 października 2002 r. o odpowiedzialności podmiotów zbiorowych za czyny zabronione pod groźbą kary (tekst jednolity: Dz. U. z 2015 r. poz. 1212 ze zm.),</w:t>
      </w:r>
    </w:p>
    <w:p w14:paraId="214551B4" w14:textId="77777777" w:rsidR="00E62FBA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wyrażam/y zgodę na przetwarzanie moich/naszych danych osobowych zgodnie z Ustawą z dnia 29 sierpnia 1997 r . o ochronie danych osobowych (tekst jednolity: Dz. U . 2002 r., Nr 101, poz. 926, z późn. zm.) wyłącznie do celów przeprowadzenia niniejszej procedury konkursowej na wybór Partnerów oraz realizacji celów partnerstwa,</w:t>
      </w:r>
    </w:p>
    <w:p w14:paraId="7B5C275A" w14:textId="77777777" w:rsidR="00E62FBA" w:rsidRPr="005F4D6D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udostępnię/my </w:t>
      </w:r>
      <w:r w:rsidRPr="005F4D6D">
        <w:rPr>
          <w:rFonts w:ascii="Calibri" w:eastAsia="Calibri" w:hAnsi="Calibri" w:cs="Calibri"/>
          <w:color w:val="auto"/>
          <w:sz w:val="22"/>
          <w:szCs w:val="22"/>
        </w:rPr>
        <w:t>Liderowi projektu - Toruńskiej Agencji Rozwoju Regionalnego SA - dane merytoryczne i finansowe, w zakresie niezbędnym do prawidłowego przygotowania wniosku o dofinansowanie projektu ze środków Europejskiego Funduszu Rozwoju Regionalnego.</w:t>
      </w:r>
    </w:p>
    <w:p w14:paraId="195E940B" w14:textId="77777777" w:rsidR="00E62FBA" w:rsidRPr="005F4D6D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w przypadku uzyskania dofinansowania deklaruję/my współfinansowanie projektu w wysokości wynikającej z przypisanej wartości dofinansowania i wniesienie wynikającego z niej wkładu własnego.</w:t>
      </w:r>
    </w:p>
    <w:p w14:paraId="5C6236A5" w14:textId="77777777" w:rsidR="00E62FBA" w:rsidRPr="005F4D6D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podmiot, który składa niniejszą ofertę nie jest podmiotem powiązanym względem Organizatora konkursu zgodnie z §3 ust. 1 lit. h  Regulaminu Konkursu.</w:t>
      </w:r>
    </w:p>
    <w:p w14:paraId="3ED7512D" w14:textId="77777777" w:rsidR="00E62FBA" w:rsidRPr="005F4D6D" w:rsidRDefault="00E62FBA">
      <w:pPr>
        <w:ind w:left="64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5520123" w14:textId="77777777" w:rsidR="00E62FBA" w:rsidRPr="005F4D6D" w:rsidRDefault="00E62FBA">
      <w:pPr>
        <w:ind w:left="64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7C88EDA9" w14:textId="5B0C6AA9" w:rsidR="00B60288" w:rsidRPr="005F4D6D" w:rsidRDefault="00B60288" w:rsidP="009737FF">
      <w:pPr>
        <w:numPr>
          <w:ilvl w:val="0"/>
          <w:numId w:val="1"/>
        </w:numPr>
        <w:ind w:left="0" w:firstLine="426"/>
        <w:contextualSpacing/>
        <w:jc w:val="both"/>
        <w:rPr>
          <w:color w:val="auto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Przedstawienie oferowanego wkładu potencjalnego partnera w realizację celu partnerstwa zgodnie z wymaganiami wskazanymi w § 5 pkt. 6 lit. a) Regulaminu Konkursu (kryterium dostępowe):</w:t>
      </w:r>
    </w:p>
    <w:p w14:paraId="2C12651B" w14:textId="77777777" w:rsidR="00B60288" w:rsidRPr="005F4D6D" w:rsidRDefault="00B60288" w:rsidP="00B60288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58BD8843" w14:textId="77777777" w:rsidR="00B60288" w:rsidRPr="005F4D6D" w:rsidRDefault="00B60288" w:rsidP="00B6028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Oferowane zasoby kadrowe - posiadana kadra inżynierska umożliwiająca realizację projektu:</w:t>
      </w:r>
    </w:p>
    <w:p w14:paraId="7A2148CE" w14:textId="77777777" w:rsidR="00B60288" w:rsidRPr="005F4D6D" w:rsidRDefault="00B60288" w:rsidP="00B60288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9F2F833" w14:textId="77777777" w:rsidR="00B60288" w:rsidRPr="005F4D6D" w:rsidRDefault="00B60288" w:rsidP="00B60288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28B5FD" w14:textId="77777777" w:rsidR="00B60288" w:rsidRPr="005F4D6D" w:rsidRDefault="00B60288" w:rsidP="00B60288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19DA6F3F" w14:textId="77777777" w:rsidR="00B60288" w:rsidRPr="005F4D6D" w:rsidRDefault="00B60288" w:rsidP="00B6028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Oferowane zasoby organizacyjno-techniczne: posiadanie prawa do dysponowania gruntem, na którym realizowany będzie projekt:</w:t>
      </w:r>
    </w:p>
    <w:p w14:paraId="6BEA9089" w14:textId="77777777" w:rsidR="00B60288" w:rsidRPr="005F4D6D" w:rsidRDefault="00B60288" w:rsidP="00B60288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9E94E" w14:textId="77777777" w:rsidR="00B60288" w:rsidRPr="005F4D6D" w:rsidRDefault="00B60288" w:rsidP="00B6028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lastRenderedPageBreak/>
        <w:t>Oferowane zasoby finansowe: zapewnienie wkładu własnego niezbędnego do realizacji projektu w wysokości minimum 25% wartości inwestycji.</w:t>
      </w:r>
    </w:p>
    <w:p w14:paraId="30D83C4A" w14:textId="77777777" w:rsidR="00B60288" w:rsidRPr="005F4D6D" w:rsidRDefault="00B60288" w:rsidP="00B60288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728DAC62" w14:textId="77777777" w:rsidR="00B60288" w:rsidRPr="005F4D6D" w:rsidRDefault="00B60288" w:rsidP="00B60288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1B3312" w14:textId="77777777" w:rsidR="00B60288" w:rsidRPr="005F4D6D" w:rsidRDefault="00B60288" w:rsidP="00B60288">
      <w:pPr>
        <w:spacing w:after="120"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16029B19" w14:textId="79188AF7" w:rsidR="00E62FBA" w:rsidRPr="005F4D6D" w:rsidRDefault="003E6925" w:rsidP="009737FF">
      <w:pPr>
        <w:numPr>
          <w:ilvl w:val="0"/>
          <w:numId w:val="1"/>
        </w:numPr>
        <w:ind w:left="0" w:firstLine="426"/>
        <w:contextualSpacing/>
        <w:jc w:val="both"/>
        <w:rPr>
          <w:color w:val="auto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 xml:space="preserve">Opis zgodności dotychczasowych działań potencjalnego partnera z celami partnerstwa i zakres współpracy z beneficjentem w trakcie przygotowania projektu zgodnie z wymaganiami wskazanymi w § 5 pkt. </w:t>
      </w:r>
      <w:r w:rsidR="00581125" w:rsidRPr="005F4D6D">
        <w:rPr>
          <w:rFonts w:ascii="Calibri" w:eastAsia="Calibri" w:hAnsi="Calibri" w:cs="Calibri"/>
          <w:color w:val="auto"/>
          <w:sz w:val="22"/>
          <w:szCs w:val="22"/>
        </w:rPr>
        <w:t>6 lit b</w:t>
      </w:r>
      <w:r w:rsidRPr="005F4D6D">
        <w:rPr>
          <w:rFonts w:ascii="Calibri" w:eastAsia="Calibri" w:hAnsi="Calibri" w:cs="Calibri"/>
          <w:color w:val="auto"/>
          <w:sz w:val="22"/>
          <w:szCs w:val="22"/>
        </w:rPr>
        <w:t>) Regulaminu Konkursu</w:t>
      </w:r>
      <w:r w:rsidR="00BF6BB7" w:rsidRPr="005F4D6D">
        <w:rPr>
          <w:rFonts w:ascii="Calibri" w:eastAsia="Calibri" w:hAnsi="Calibri" w:cs="Calibri"/>
          <w:color w:val="auto"/>
          <w:sz w:val="22"/>
          <w:szCs w:val="22"/>
        </w:rPr>
        <w:t xml:space="preserve"> (kryterium punktowane)</w:t>
      </w:r>
      <w:r w:rsidRPr="005F4D6D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7D04B976" w14:textId="77777777" w:rsidR="00AC0740" w:rsidRPr="005F4D6D" w:rsidRDefault="00AC0740" w:rsidP="00AC0740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394BEA97" w14:textId="77777777" w:rsidR="00AC0740" w:rsidRPr="005F4D6D" w:rsidRDefault="00AC0740" w:rsidP="00AC0740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5F4D6D">
        <w:rPr>
          <w:rFonts w:ascii="Calibri" w:eastAsia="Calibri" w:hAnsi="Calibri" w:cs="Calibri"/>
          <w:sz w:val="22"/>
          <w:szCs w:val="22"/>
        </w:rPr>
        <w:t>Wsparcie w zakresie tworzenia dowolnej infrastruktury biznesowej:</w:t>
      </w:r>
    </w:p>
    <w:p w14:paraId="30736D1C" w14:textId="77777777" w:rsidR="00AC0740" w:rsidRPr="005F4D6D" w:rsidRDefault="00AC0740" w:rsidP="00AC0740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5F4D6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105F9" w:rsidRPr="005F4D6D">
        <w:rPr>
          <w:rFonts w:ascii="Calibri" w:eastAsia="Calibri" w:hAnsi="Calibri" w:cs="Calibri"/>
          <w:sz w:val="22"/>
          <w:szCs w:val="22"/>
        </w:rPr>
        <w:t>.............</w:t>
      </w:r>
    </w:p>
    <w:p w14:paraId="572DA53C" w14:textId="77777777" w:rsidR="00E62FBA" w:rsidRPr="005F4D6D" w:rsidRDefault="00E62FBA">
      <w:pPr>
        <w:tabs>
          <w:tab w:val="left" w:pos="3402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D28D561" w14:textId="77777777" w:rsidR="00E62FBA" w:rsidRPr="005F4D6D" w:rsidRDefault="00AC074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F4D6D">
        <w:rPr>
          <w:rFonts w:ascii="Calibri" w:eastAsia="Calibri" w:hAnsi="Calibri" w:cs="Calibri"/>
          <w:sz w:val="22"/>
          <w:szCs w:val="22"/>
        </w:rPr>
        <w:t>b</w:t>
      </w:r>
      <w:r w:rsidR="003E6925" w:rsidRPr="005F4D6D">
        <w:rPr>
          <w:rFonts w:ascii="Calibri" w:eastAsia="Calibri" w:hAnsi="Calibri" w:cs="Calibri"/>
          <w:sz w:val="22"/>
          <w:szCs w:val="22"/>
        </w:rPr>
        <w:t>)</w:t>
      </w:r>
      <w:r w:rsidR="003E6925" w:rsidRPr="005F4D6D">
        <w:rPr>
          <w:rFonts w:ascii="Calibri" w:eastAsia="Calibri" w:hAnsi="Calibri" w:cs="Calibri"/>
          <w:sz w:val="22"/>
          <w:szCs w:val="22"/>
        </w:rPr>
        <w:tab/>
        <w:t>Wsparcie w zakresie stworzenia fab laba:</w:t>
      </w:r>
    </w:p>
    <w:p w14:paraId="728E90E6" w14:textId="77777777" w:rsidR="00E62FBA" w:rsidRPr="005F4D6D" w:rsidRDefault="003E692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F4D6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105F9" w:rsidRPr="005F4D6D">
        <w:rPr>
          <w:rFonts w:ascii="Calibri" w:eastAsia="Calibri" w:hAnsi="Calibri" w:cs="Calibri"/>
          <w:sz w:val="22"/>
          <w:szCs w:val="22"/>
        </w:rPr>
        <w:t>.</w:t>
      </w:r>
      <w:r w:rsidRPr="005F4D6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F105F9" w:rsidRPr="005F4D6D">
        <w:rPr>
          <w:rFonts w:ascii="Calibri" w:eastAsia="Calibri" w:hAnsi="Calibri" w:cs="Calibri"/>
          <w:sz w:val="22"/>
          <w:szCs w:val="22"/>
        </w:rPr>
        <w:t>.</w:t>
      </w:r>
      <w:r w:rsidRPr="005F4D6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F105F9" w:rsidRPr="005F4D6D">
        <w:rPr>
          <w:rFonts w:ascii="Calibri" w:eastAsia="Calibri" w:hAnsi="Calibri" w:cs="Calibri"/>
          <w:sz w:val="22"/>
          <w:szCs w:val="22"/>
        </w:rPr>
        <w:t>..</w:t>
      </w:r>
      <w:r w:rsidRPr="005F4D6D">
        <w:rPr>
          <w:rFonts w:ascii="Calibri" w:eastAsia="Calibri" w:hAnsi="Calibri" w:cs="Calibri"/>
          <w:sz w:val="22"/>
          <w:szCs w:val="22"/>
        </w:rPr>
        <w:t>..</w:t>
      </w:r>
    </w:p>
    <w:p w14:paraId="6259BD44" w14:textId="77777777" w:rsidR="00E62FBA" w:rsidRPr="005F4D6D" w:rsidRDefault="00AC074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F4D6D">
        <w:rPr>
          <w:rFonts w:ascii="Calibri" w:eastAsia="Calibri" w:hAnsi="Calibri" w:cs="Calibri"/>
          <w:sz w:val="22"/>
          <w:szCs w:val="22"/>
        </w:rPr>
        <w:t>c</w:t>
      </w:r>
      <w:r w:rsidR="003E6925" w:rsidRPr="005F4D6D">
        <w:rPr>
          <w:rFonts w:ascii="Calibri" w:eastAsia="Calibri" w:hAnsi="Calibri" w:cs="Calibri"/>
          <w:sz w:val="22"/>
          <w:szCs w:val="22"/>
        </w:rPr>
        <w:t>)</w:t>
      </w:r>
      <w:r w:rsidR="003E6925" w:rsidRPr="005F4D6D">
        <w:rPr>
          <w:rFonts w:ascii="Calibri" w:eastAsia="Calibri" w:hAnsi="Calibri" w:cs="Calibri"/>
          <w:sz w:val="22"/>
          <w:szCs w:val="22"/>
        </w:rPr>
        <w:tab/>
        <w:t>Wsparcie w zakresie stworzenia living-laba:</w:t>
      </w:r>
    </w:p>
    <w:p w14:paraId="27BEC155" w14:textId="77777777" w:rsidR="00E62FBA" w:rsidRPr="005F4D6D" w:rsidRDefault="003E692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F4D6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0B955F" w14:textId="77777777" w:rsidR="00E62FBA" w:rsidRPr="005F4D6D" w:rsidRDefault="00AC0740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d</w:t>
      </w:r>
      <w:r w:rsidR="003E6925" w:rsidRPr="005F4D6D">
        <w:rPr>
          <w:rFonts w:ascii="Calibri" w:eastAsia="Calibri" w:hAnsi="Calibri" w:cs="Calibri"/>
          <w:color w:val="auto"/>
          <w:sz w:val="22"/>
          <w:szCs w:val="22"/>
        </w:rPr>
        <w:t>)</w:t>
      </w:r>
      <w:r w:rsidR="003E6925" w:rsidRPr="005F4D6D">
        <w:rPr>
          <w:rFonts w:ascii="Calibri" w:eastAsia="Calibri" w:hAnsi="Calibri" w:cs="Calibri"/>
          <w:color w:val="auto"/>
          <w:sz w:val="22"/>
          <w:szCs w:val="22"/>
        </w:rPr>
        <w:tab/>
        <w:t>Wsparcie w</w:t>
      </w:r>
      <w:r w:rsidRPr="005F4D6D">
        <w:rPr>
          <w:rFonts w:ascii="Calibri" w:eastAsia="Calibri" w:hAnsi="Calibri" w:cs="Calibri"/>
          <w:color w:val="auto"/>
          <w:sz w:val="22"/>
          <w:szCs w:val="22"/>
        </w:rPr>
        <w:t xml:space="preserve"> zakresie stworzenia centrum biznesowego</w:t>
      </w:r>
      <w:r w:rsidR="003E6925" w:rsidRPr="005F4D6D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</w:p>
    <w:p w14:paraId="436E3FE5" w14:textId="77777777" w:rsidR="00E62FBA" w:rsidRDefault="003E692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31F5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95FA9F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20CA41C" w14:textId="77777777" w:rsidR="00E62FBA" w:rsidRDefault="003E6925">
      <w:pPr>
        <w:numPr>
          <w:ilvl w:val="0"/>
          <w:numId w:val="1"/>
        </w:num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Wykaz innowacyjnych produktów/usług wprowadzonych na rynek i sprzedawanych w ostatnich 3 latach.</w:t>
      </w:r>
    </w:p>
    <w:p w14:paraId="0A007C33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0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570"/>
        <w:gridCol w:w="1890"/>
        <w:gridCol w:w="3090"/>
      </w:tblGrid>
      <w:tr w:rsidR="00E62FBA" w14:paraId="5CB54EB5" w14:textId="77777777">
        <w:trPr>
          <w:trHeight w:val="2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FA96294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037AE7E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 produktu/usługi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32DF2BC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Termin wprowadzenia na rynek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C603C4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Dokument potwierdzający </w:t>
            </w:r>
          </w:p>
          <w:p w14:paraId="6B8B5E80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realizację projektu.</w:t>
            </w:r>
          </w:p>
        </w:tc>
      </w:tr>
      <w:tr w:rsidR="00E62FBA" w14:paraId="3F5C9055" w14:textId="77777777">
        <w:trPr>
          <w:trHeight w:val="8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299597C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0ABAD2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ADDCC8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FBE456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737E81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C8C45F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22627B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28C6BA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347A81ED" w14:textId="7777777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9E0A6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C1CFE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810A32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11CC6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8E07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FBA" w14:paraId="1BC25940" w14:textId="7777777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743B4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D2BBB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936885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D8A04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6ACF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FBA" w14:paraId="64D3F4FE" w14:textId="77777777">
        <w:trPr>
          <w:trHeight w:val="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69BC2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1B18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65BB5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0F7C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26A9229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D75F939" w14:textId="77777777" w:rsidR="00E62FBA" w:rsidRDefault="00E62FBA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1E6E0BD" w14:textId="77777777" w:rsidR="00E62FBA" w:rsidRDefault="003E6925">
      <w:pPr>
        <w:numPr>
          <w:ilvl w:val="0"/>
          <w:numId w:val="1"/>
        </w:numPr>
        <w:ind w:left="0" w:firstLine="0"/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>Wykaz zrealizowanych projektów współfinansowanych ze środków Unii Europejskiej, zgodnie z wymaganiami określonymi w regulaminie konkursu.</w:t>
      </w:r>
    </w:p>
    <w:p w14:paraId="4148951E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550"/>
        <w:gridCol w:w="1560"/>
        <w:gridCol w:w="2370"/>
        <w:gridCol w:w="2040"/>
      </w:tblGrid>
      <w:tr w:rsidR="00E62FBA" w14:paraId="0676423F" w14:textId="77777777">
        <w:trPr>
          <w:trHeight w:val="2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88D6D74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CAE8C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 projektu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B0D532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Termin realizacji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EFE309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Źródło finansowania projektu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6E5C47C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Dokument potwierdzający </w:t>
            </w:r>
          </w:p>
          <w:p w14:paraId="57AF9865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realizację projektu.</w:t>
            </w:r>
          </w:p>
        </w:tc>
      </w:tr>
      <w:tr w:rsidR="00E62FBA" w14:paraId="3F52FE29" w14:textId="77777777">
        <w:trPr>
          <w:trHeight w:val="8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1D81F6A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39E5A5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2BD75D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F1F542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5AC317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FB023A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913FBE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47193D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A0225B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0FC3935A" w14:textId="7777777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4375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1D42B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75486A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7FFB3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2CCC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85D9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FBA" w14:paraId="1880CDE2" w14:textId="7777777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9C0A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71C40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539D51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6ECA3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1C9B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4CA9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FBA" w14:paraId="5F19F8AE" w14:textId="77777777">
        <w:trPr>
          <w:trHeight w:val="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70C74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7E35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77657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E58F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85C1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2661490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12F9AA0" w14:textId="77777777" w:rsidR="00E62FBA" w:rsidRDefault="00E62FB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A4BBC73" w14:textId="77777777" w:rsidR="00E62FBA" w:rsidRDefault="003E6925">
      <w:pPr>
        <w:numPr>
          <w:ilvl w:val="0"/>
          <w:numId w:val="1"/>
        </w:numPr>
        <w:spacing w:line="360" w:lineRule="auto"/>
        <w:ind w:left="0" w:firstLine="0"/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Wykaz uzyskanych nagród i wyróżnień w konkursach dotyczących innowacyjności na poziomie ogólnopolskim, regionalnym lub branżowym</w:t>
      </w:r>
    </w:p>
    <w:tbl>
      <w:tblPr>
        <w:tblStyle w:val="a3"/>
        <w:tblW w:w="90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550"/>
        <w:gridCol w:w="1650"/>
        <w:gridCol w:w="2310"/>
        <w:gridCol w:w="2025"/>
      </w:tblGrid>
      <w:tr w:rsidR="00E62FBA" w14:paraId="5EBBF607" w14:textId="77777777">
        <w:trPr>
          <w:trHeight w:val="2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6896DD5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14746FD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 Konkursu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67B441C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Poziom konkursu (ogólnopolski, regionalny, branżowy)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41F0A4BD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Data konkursu 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47ECB3D6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Dokument potwierdzający zdobycie nagrody </w:t>
            </w:r>
          </w:p>
        </w:tc>
      </w:tr>
      <w:tr w:rsidR="00E62FBA" w14:paraId="00BEE429" w14:textId="77777777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BDA49D9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0500BD5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9E2C9EB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5C68E02F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E6D6489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B6A01C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28F876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D099BD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A6BD73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3F36B44C" w14:textId="7777777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3A447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1827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6565BC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CC7C5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AEAD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0216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FBA" w14:paraId="58D43721" w14:textId="7777777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FAB31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74519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32C92A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C3E7B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AFA8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1A3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FBA" w14:paraId="1AD6E1FF" w14:textId="77777777">
        <w:trPr>
          <w:trHeight w:val="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3E0AD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F3813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6E19A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D3B1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2C15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0A8A83D" w14:textId="77777777" w:rsidR="00E62FBA" w:rsidRDefault="00E62FBA">
      <w:pPr>
        <w:spacing w:line="360" w:lineRule="auto"/>
        <w:ind w:left="360"/>
        <w:rPr>
          <w:rFonts w:ascii="Calibri" w:eastAsia="Calibri" w:hAnsi="Calibri" w:cs="Calibri"/>
          <w:sz w:val="22"/>
          <w:szCs w:val="22"/>
        </w:rPr>
      </w:pPr>
    </w:p>
    <w:p w14:paraId="214AF345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636001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666DA36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2CE06E8" w14:textId="77777777" w:rsidR="00E62FBA" w:rsidRDefault="003E69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…..………………………………………………………….…</w:t>
      </w:r>
    </w:p>
    <w:p w14:paraId="44EBE273" w14:textId="77777777" w:rsidR="00E62FBA" w:rsidRDefault="003E6925">
      <w:pPr>
        <w:ind w:left="4248" w:hanging="42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miejscowość, data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pieczęć imienna i czytelny podpis osoby upoważnionej</w:t>
      </w:r>
    </w:p>
    <w:p w14:paraId="285B2C65" w14:textId="77777777" w:rsidR="00E62FBA" w:rsidRDefault="00E62FBA">
      <w:pPr>
        <w:rPr>
          <w:rFonts w:ascii="Calibri" w:eastAsia="Calibri" w:hAnsi="Calibri" w:cs="Calibri"/>
          <w:sz w:val="22"/>
          <w:szCs w:val="22"/>
        </w:rPr>
      </w:pPr>
    </w:p>
    <w:p w14:paraId="4CC2F7A1" w14:textId="77777777" w:rsidR="00E62FBA" w:rsidRDefault="00E62FBA">
      <w:pPr>
        <w:rPr>
          <w:rFonts w:ascii="Calibri" w:eastAsia="Calibri" w:hAnsi="Calibri" w:cs="Calibri"/>
          <w:sz w:val="22"/>
          <w:szCs w:val="22"/>
        </w:rPr>
      </w:pPr>
    </w:p>
    <w:p w14:paraId="6EA2CCA1" w14:textId="77777777" w:rsidR="00E62FBA" w:rsidRDefault="003E69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Załączniki do Oferty:</w:t>
      </w:r>
    </w:p>
    <w:p w14:paraId="769120F7" w14:textId="77777777" w:rsidR="00E62FBA" w:rsidRDefault="00E62FB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2F8B540" w14:textId="77777777" w:rsidR="00E62FBA" w:rsidRDefault="003E6925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Oświadczenie o niezaleganiu z płatnościami (Załącznik nr 2).</w:t>
      </w:r>
    </w:p>
    <w:p w14:paraId="1A4E11CC" w14:textId="77777777" w:rsidR="00E62FBA" w:rsidRDefault="003E6925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Deklaracja współpracy z Beneficjentem w trakcie przygotowania i realizacji projektu (Załącznik nr 3).</w:t>
      </w:r>
    </w:p>
    <w:p w14:paraId="400D85C5" w14:textId="77777777" w:rsidR="00E62FBA" w:rsidRDefault="003E6925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Inne dowody potwierdzające umocowanie osób reprezentujących podmiot, o ile umocowanie nie wynika z aktualnego rejestru lub ewidencji. </w:t>
      </w:r>
    </w:p>
    <w:p w14:paraId="61D1AC0F" w14:textId="77777777" w:rsidR="00E62FBA" w:rsidRDefault="003E6925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Dowody potwierdzające doświadczenie w zakresie wprowadzania na rynek i sprzedaży innowacyjnych produktów/usług wymaganych w Regulaminie oraz wskazanych w ofercie. </w:t>
      </w:r>
    </w:p>
    <w:p w14:paraId="43C29EF4" w14:textId="77777777" w:rsidR="00E62FBA" w:rsidRDefault="003E6925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Dowody potwierdzające otrzymanie nagród i wyróżnień w konkursach dotyczących innowacyjności na poziomie ogólnopolskim, regionalnym lub branżowym wskazanych w ofercie.</w:t>
      </w:r>
    </w:p>
    <w:sectPr w:rsidR="00E62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2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C366" w14:textId="77777777" w:rsidR="00FA4399" w:rsidRDefault="00FA4399">
      <w:r>
        <w:separator/>
      </w:r>
    </w:p>
  </w:endnote>
  <w:endnote w:type="continuationSeparator" w:id="0">
    <w:p w14:paraId="051EB1AD" w14:textId="77777777" w:rsidR="00FA4399" w:rsidRDefault="00FA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11D8" w14:textId="77777777" w:rsidR="00E62FBA" w:rsidRDefault="00E62FBA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5002" w14:textId="53FF3D1B" w:rsidR="00E62FBA" w:rsidRDefault="003E6925">
    <w:pPr>
      <w:pBdr>
        <w:top w:val="single" w:sz="4" w:space="1" w:color="D9D9D9"/>
      </w:pBdr>
      <w:tabs>
        <w:tab w:val="center" w:pos="4536"/>
        <w:tab w:val="right" w:pos="9072"/>
      </w:tabs>
      <w:spacing w:line="276" w:lineRule="auto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176BDA">
      <w:rPr>
        <w:rFonts w:ascii="Calibri" w:eastAsia="Calibri" w:hAnsi="Calibri" w:cs="Calibri"/>
        <w:noProof/>
        <w:sz w:val="22"/>
        <w:szCs w:val="22"/>
      </w:rPr>
      <w:t>5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Strona</w:t>
    </w:r>
  </w:p>
  <w:p w14:paraId="41140809" w14:textId="77777777" w:rsidR="00E62FBA" w:rsidRDefault="00E62FBA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C1EF" w14:textId="66D896A1" w:rsidR="00E62FBA" w:rsidRDefault="003E6925">
    <w:pPr>
      <w:pBdr>
        <w:top w:val="single" w:sz="4" w:space="1" w:color="D9D9D9"/>
      </w:pBdr>
      <w:tabs>
        <w:tab w:val="center" w:pos="4536"/>
        <w:tab w:val="right" w:pos="9072"/>
      </w:tabs>
      <w:spacing w:line="276" w:lineRule="auto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176BDA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808080"/>
        <w:sz w:val="22"/>
        <w:szCs w:val="22"/>
      </w:rPr>
      <w:t>Strona</w:t>
    </w:r>
  </w:p>
  <w:p w14:paraId="3CA2A858" w14:textId="77777777" w:rsidR="00E62FBA" w:rsidRDefault="00E62FBA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46B6" w14:textId="77777777" w:rsidR="00FA4399" w:rsidRDefault="00FA4399">
      <w:r>
        <w:separator/>
      </w:r>
    </w:p>
  </w:footnote>
  <w:footnote w:type="continuationSeparator" w:id="0">
    <w:p w14:paraId="2457F279" w14:textId="77777777" w:rsidR="00FA4399" w:rsidRDefault="00FA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235B" w14:textId="77777777" w:rsidR="00E62FBA" w:rsidRDefault="00E62FBA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B325" w14:textId="77777777" w:rsidR="00E62FBA" w:rsidRDefault="00E62FBA">
    <w:pPr>
      <w:keepNext/>
      <w:tabs>
        <w:tab w:val="center" w:pos="4536"/>
        <w:tab w:val="right" w:pos="9072"/>
      </w:tabs>
      <w:spacing w:before="240" w:line="276" w:lineRule="auto"/>
      <w:rPr>
        <w:rFonts w:ascii="Arial" w:eastAsia="Arial" w:hAnsi="Arial" w:cs="Arial"/>
        <w:sz w:val="28"/>
        <w:szCs w:val="28"/>
      </w:rPr>
    </w:pPr>
  </w:p>
  <w:p w14:paraId="0F586BFC" w14:textId="77777777" w:rsidR="00E62FBA" w:rsidRDefault="00E62FBA">
    <w:pPr>
      <w:keepNext/>
      <w:tabs>
        <w:tab w:val="center" w:pos="4536"/>
        <w:tab w:val="right" w:pos="9072"/>
      </w:tabs>
      <w:spacing w:before="240" w:line="276" w:lineRule="auto"/>
      <w:rPr>
        <w:rFonts w:ascii="Arial" w:eastAsia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939E" w14:textId="77777777" w:rsidR="00E62FBA" w:rsidRDefault="003E6925">
    <w:pPr>
      <w:tabs>
        <w:tab w:val="center" w:pos="4819"/>
        <w:tab w:val="right" w:pos="9638"/>
      </w:tabs>
      <w:spacing w:after="200" w:line="276" w:lineRule="auto"/>
      <w:ind w:left="-1417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B4D7576" wp14:editId="45A00AAE">
          <wp:simplePos x="0" y="0"/>
          <wp:positionH relativeFrom="margin">
            <wp:posOffset>-737234</wp:posOffset>
          </wp:positionH>
          <wp:positionV relativeFrom="paragraph">
            <wp:posOffset>-1440179</wp:posOffset>
          </wp:positionV>
          <wp:extent cx="7234555" cy="12217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3FFB"/>
    <w:multiLevelType w:val="hybridMultilevel"/>
    <w:tmpl w:val="9AEE4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156"/>
    <w:multiLevelType w:val="multilevel"/>
    <w:tmpl w:val="43C8A5C4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20D791D"/>
    <w:multiLevelType w:val="multilevel"/>
    <w:tmpl w:val="2F2ACE26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325439F"/>
    <w:multiLevelType w:val="multilevel"/>
    <w:tmpl w:val="C18CC7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2D414E"/>
    <w:multiLevelType w:val="hybridMultilevel"/>
    <w:tmpl w:val="3CC26240"/>
    <w:lvl w:ilvl="0" w:tplc="45E4BE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46B8B"/>
    <w:multiLevelType w:val="multilevel"/>
    <w:tmpl w:val="E93E75E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BA"/>
    <w:rsid w:val="000C4141"/>
    <w:rsid w:val="00161D5A"/>
    <w:rsid w:val="00176BDA"/>
    <w:rsid w:val="00385A7D"/>
    <w:rsid w:val="003E6925"/>
    <w:rsid w:val="00431F55"/>
    <w:rsid w:val="00581125"/>
    <w:rsid w:val="005F4D6D"/>
    <w:rsid w:val="006A0597"/>
    <w:rsid w:val="007C6446"/>
    <w:rsid w:val="008C3C24"/>
    <w:rsid w:val="0092408B"/>
    <w:rsid w:val="009737FF"/>
    <w:rsid w:val="009B1A07"/>
    <w:rsid w:val="009D0E50"/>
    <w:rsid w:val="00AC0740"/>
    <w:rsid w:val="00B60288"/>
    <w:rsid w:val="00B67890"/>
    <w:rsid w:val="00B725D8"/>
    <w:rsid w:val="00BF6BB7"/>
    <w:rsid w:val="00C678E3"/>
    <w:rsid w:val="00E62FBA"/>
    <w:rsid w:val="00F105F9"/>
    <w:rsid w:val="00F743C9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FE44"/>
  <w15:docId w15:val="{5A5F67DC-E4B4-467D-9418-71FEDA75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07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4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3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3C9"/>
  </w:style>
  <w:style w:type="paragraph" w:styleId="Tekstdymka">
    <w:name w:val="Balloon Text"/>
    <w:basedOn w:val="Normalny"/>
    <w:link w:val="TekstdymkaZnak"/>
    <w:uiPriority w:val="99"/>
    <w:semiHidden/>
    <w:unhideWhenUsed/>
    <w:rsid w:val="009B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0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D.Wielewski</dc:creator>
  <cp:lastModifiedBy>Lidia.Chumowicz@exea.local</cp:lastModifiedBy>
  <cp:revision>14</cp:revision>
  <dcterms:created xsi:type="dcterms:W3CDTF">2017-08-13T11:15:00Z</dcterms:created>
  <dcterms:modified xsi:type="dcterms:W3CDTF">2017-08-16T10:07:00Z</dcterms:modified>
</cp:coreProperties>
</file>